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135E1A" w:rsidRPr="002848CC" w:rsidTr="004F32AF">
        <w:tc>
          <w:tcPr>
            <w:tcW w:w="6378" w:type="dxa"/>
          </w:tcPr>
          <w:p w:rsidR="00135E1A" w:rsidRPr="002848CC" w:rsidRDefault="00135E1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135E1A" w:rsidRPr="002848CC" w:rsidRDefault="00135E1A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135E1A" w:rsidRPr="002848CC" w:rsidRDefault="00135E1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135E1A" w:rsidRPr="002848CC" w:rsidRDefault="00135E1A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135E1A" w:rsidRPr="002848CC" w:rsidTr="004F32AF">
        <w:tc>
          <w:tcPr>
            <w:tcW w:w="6378" w:type="dxa"/>
          </w:tcPr>
          <w:p w:rsidR="00135E1A" w:rsidRPr="002848CC" w:rsidRDefault="00135E1A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135E1A" w:rsidRPr="002848CC" w:rsidRDefault="00135E1A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135E1A" w:rsidRPr="002848CC" w:rsidRDefault="00135E1A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135E1A" w:rsidRPr="002848CC" w:rsidRDefault="00135E1A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135E1A" w:rsidRPr="002848CC" w:rsidRDefault="00135E1A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3B29A0">
        <w:rPr>
          <w:noProof/>
          <w:sz w:val="28"/>
          <w:szCs w:val="28"/>
        </w:rPr>
        <w:t>Nguyễn Minh Thái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3B29A0">
        <w:rPr>
          <w:noProof/>
          <w:sz w:val="28"/>
          <w:szCs w:val="28"/>
        </w:rPr>
        <w:t>0903020984</w:t>
      </w:r>
    </w:p>
    <w:p w:rsidR="00135E1A" w:rsidRPr="00D26866" w:rsidRDefault="00135E1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135E1A" w:rsidRDefault="00135E1A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135E1A" w:rsidRPr="002848CC" w:rsidRDefault="00135E1A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135E1A" w:rsidRDefault="00135E1A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3B29A0">
        <w:rPr>
          <w:b/>
          <w:noProof/>
          <w:sz w:val="28"/>
          <w:szCs w:val="28"/>
          <w:lang w:val="vi-VN"/>
        </w:rPr>
        <w:t>GARAGE Ô TÔ VŨ KHÔI</w:t>
      </w:r>
    </w:p>
    <w:p w:rsidR="00135E1A" w:rsidRPr="0021429C" w:rsidRDefault="00135E1A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3B29A0">
        <w:rPr>
          <w:noProof/>
          <w:sz w:val="28"/>
          <w:szCs w:val="28"/>
        </w:rPr>
        <w:t>87B Quang Trung, Phường Hiệp Phú, Quận 9, Thành phố Hồ Chí Minh</w:t>
      </w:r>
    </w:p>
    <w:p w:rsidR="00135E1A" w:rsidRDefault="00135E1A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3B29A0">
        <w:rPr>
          <w:noProof/>
          <w:sz w:val="28"/>
          <w:szCs w:val="28"/>
        </w:rPr>
        <w:t>0906714191</w:t>
      </w:r>
      <w:r>
        <w:rPr>
          <w:sz w:val="28"/>
          <w:szCs w:val="28"/>
        </w:rPr>
        <w:t xml:space="preserve"> - </w:t>
      </w:r>
      <w:r w:rsidRPr="003B29A0">
        <w:rPr>
          <w:noProof/>
          <w:sz w:val="28"/>
          <w:szCs w:val="28"/>
        </w:rPr>
        <w:t>Anh Nguyễn Hữu Thắng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3B29A0">
        <w:rPr>
          <w:noProof/>
          <w:sz w:val="28"/>
          <w:szCs w:val="28"/>
        </w:rPr>
        <w:t>Quản lý</w:t>
      </w:r>
      <w:r>
        <w:rPr>
          <w:sz w:val="28"/>
          <w:szCs w:val="28"/>
        </w:rPr>
        <w:t>)</w:t>
      </w:r>
    </w:p>
    <w:p w:rsidR="00135E1A" w:rsidRPr="0054604D" w:rsidRDefault="00135E1A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135E1A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135E1A" w:rsidRPr="001B0E28" w:rsidRDefault="00135E1A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135E1A" w:rsidRPr="001B0E28" w:rsidRDefault="00135E1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135E1A" w:rsidRPr="001B0E28" w:rsidRDefault="00135E1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135E1A" w:rsidRPr="001B0E28" w:rsidRDefault="00135E1A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135E1A" w:rsidRPr="001B0E28" w:rsidRDefault="00135E1A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135E1A" w:rsidRPr="002848CC" w:rsidRDefault="00135E1A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135E1A" w:rsidRPr="002848CC" w:rsidTr="00135E1A">
        <w:trPr>
          <w:trHeight w:val="488"/>
        </w:trPr>
        <w:tc>
          <w:tcPr>
            <w:tcW w:w="709" w:type="dxa"/>
            <w:vAlign w:val="center"/>
          </w:tcPr>
          <w:p w:rsidR="00135E1A" w:rsidRPr="006F74F9" w:rsidRDefault="00135E1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Trần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Cường</w:t>
            </w:r>
          </w:p>
        </w:tc>
        <w:tc>
          <w:tcPr>
            <w:tcW w:w="1701" w:type="dxa"/>
            <w:vAlign w:val="center"/>
          </w:tcPr>
          <w:p w:rsidR="00135E1A" w:rsidRDefault="00135E1A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135E1A" w:rsidRDefault="00135E1A" w:rsidP="00135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0345269263</w:t>
            </w:r>
          </w:p>
        </w:tc>
        <w:tc>
          <w:tcPr>
            <w:tcW w:w="5386" w:type="dxa"/>
            <w:gridSpan w:val="2"/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Tổ 4, ấp Phú Hoà 2, Xã Bình Hoà, Huyện Châu Thành, Tỉnh An Giang</w:t>
            </w:r>
          </w:p>
        </w:tc>
        <w:tc>
          <w:tcPr>
            <w:tcW w:w="1356" w:type="dxa"/>
            <w:gridSpan w:val="2"/>
            <w:vAlign w:val="center"/>
          </w:tcPr>
          <w:p w:rsidR="00135E1A" w:rsidRPr="00405C2F" w:rsidRDefault="00135E1A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135E1A" w:rsidRPr="002848CC" w:rsidTr="00135E1A">
        <w:trPr>
          <w:trHeight w:val="566"/>
        </w:trPr>
        <w:tc>
          <w:tcPr>
            <w:tcW w:w="709" w:type="dxa"/>
            <w:vAlign w:val="center"/>
          </w:tcPr>
          <w:p w:rsidR="00135E1A" w:rsidRPr="006F74F9" w:rsidRDefault="00135E1A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Phan Công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Lương</w:t>
            </w:r>
          </w:p>
        </w:tc>
        <w:tc>
          <w:tcPr>
            <w:tcW w:w="1701" w:type="dxa"/>
            <w:vAlign w:val="center"/>
          </w:tcPr>
          <w:p w:rsidR="00135E1A" w:rsidRDefault="00135E1A">
            <w:pPr>
              <w:jc w:val="center"/>
            </w:pPr>
            <w:r>
              <w:t>21C1-CNÔ9</w:t>
            </w:r>
          </w:p>
        </w:tc>
        <w:tc>
          <w:tcPr>
            <w:tcW w:w="2127" w:type="dxa"/>
            <w:gridSpan w:val="2"/>
            <w:vAlign w:val="center"/>
          </w:tcPr>
          <w:p w:rsidR="00135E1A" w:rsidRDefault="00135E1A" w:rsidP="00135E1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0839357173</w:t>
            </w:r>
          </w:p>
        </w:tc>
        <w:tc>
          <w:tcPr>
            <w:tcW w:w="5386" w:type="dxa"/>
            <w:gridSpan w:val="2"/>
            <w:vAlign w:val="center"/>
          </w:tcPr>
          <w:p w:rsidR="00135E1A" w:rsidRDefault="00135E1A">
            <w:pPr>
              <w:rPr>
                <w:color w:val="000000"/>
              </w:rPr>
            </w:pPr>
            <w:r>
              <w:rPr>
                <w:color w:val="000000"/>
              </w:rPr>
              <w:t>Khu phố 3, Thị trấn Hai Riêng, Huyện Sông Hinh, Tỉnh Phú Yên</w:t>
            </w:r>
          </w:p>
        </w:tc>
        <w:tc>
          <w:tcPr>
            <w:tcW w:w="1356" w:type="dxa"/>
            <w:gridSpan w:val="2"/>
            <w:vAlign w:val="center"/>
          </w:tcPr>
          <w:p w:rsidR="00135E1A" w:rsidRDefault="00135E1A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35E1A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135E1A" w:rsidRDefault="00135E1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35E1A" w:rsidRPr="00180816" w:rsidRDefault="00135E1A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135E1A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135E1A" w:rsidRPr="002848CC" w:rsidRDefault="00135E1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135E1A" w:rsidRPr="002848CC" w:rsidRDefault="00135E1A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135E1A" w:rsidRDefault="00135E1A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135E1A" w:rsidRPr="0053779A" w:rsidRDefault="00135E1A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135E1A" w:rsidRPr="002848CC" w:rsidRDefault="00135E1A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135E1A" w:rsidRPr="002848CC" w:rsidRDefault="00135E1A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135E1A" w:rsidRPr="002848CC" w:rsidRDefault="00135E1A">
      <w:pPr>
        <w:sectPr w:rsidR="00135E1A" w:rsidRPr="002848CC" w:rsidSect="00135E1A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135E1A" w:rsidRDefault="00135E1A" w:rsidP="00D26866">
      <w:pPr>
        <w:sectPr w:rsidR="00135E1A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135E1A" w:rsidRDefault="00135E1A" w:rsidP="00D26866"/>
    <w:sectPr w:rsidR="00135E1A" w:rsidSect="00135E1A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5E1A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1A2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3361A-3094-4422-87F0-74EB99422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2023-08-22T21:41:00Z</dcterms:created>
  <dcterms:modified xsi:type="dcterms:W3CDTF">2023-08-22T21:42:00Z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